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11" w:rsidRPr="00FB12F6" w:rsidRDefault="00D63806" w:rsidP="00971ABA">
      <w:pPr>
        <w:pStyle w:val="NormalWeb"/>
        <w:spacing w:before="0" w:beforeAutospacing="0" w:after="0" w:afterAutospacing="0"/>
        <w:ind w:left="284"/>
        <w:rPr>
          <w:rFonts w:ascii="Arial" w:hAnsi="Arial" w:cs="Arial"/>
          <w:i/>
          <w:color w:val="auto"/>
          <w:sz w:val="24"/>
          <w:szCs w:val="24"/>
        </w:rPr>
      </w:pPr>
      <w:r w:rsidRPr="00FB12F6">
        <w:rPr>
          <w:rFonts w:ascii="Arial" w:hAnsi="Arial" w:cs="Arial"/>
          <w:i/>
          <w:color w:val="auto"/>
          <w:sz w:val="24"/>
          <w:szCs w:val="24"/>
        </w:rPr>
        <w:t>Liste des produits</w:t>
      </w:r>
    </w:p>
    <w:p w:rsidR="00D63806" w:rsidRPr="00FB12F6" w:rsidRDefault="00D63806" w:rsidP="00971ABA">
      <w:pPr>
        <w:pStyle w:val="NormalWeb"/>
        <w:spacing w:before="0" w:beforeAutospacing="0" w:after="0" w:afterAutospacing="0"/>
        <w:ind w:left="284"/>
        <w:rPr>
          <w:rFonts w:ascii="Arial" w:hAnsi="Arial" w:cs="Arial"/>
          <w:color w:val="auto"/>
          <w:sz w:val="24"/>
          <w:szCs w:val="24"/>
        </w:rPr>
      </w:pPr>
    </w:p>
    <w:p w:rsidR="00D63806" w:rsidRPr="00FB12F6" w:rsidRDefault="00FB12F6" w:rsidP="00971ABA">
      <w:pPr>
        <w:pStyle w:val="NormalWeb"/>
        <w:spacing w:before="0" w:beforeAutospacing="0" w:after="0" w:afterAutospacing="0"/>
        <w:ind w:left="284"/>
        <w:rPr>
          <w:rFonts w:ascii="Arial" w:hAnsi="Arial" w:cs="Arial"/>
          <w:i/>
          <w:color w:val="auto"/>
          <w:sz w:val="24"/>
          <w:szCs w:val="24"/>
        </w:rPr>
      </w:pPr>
      <w:r w:rsidRPr="00FB12F6">
        <w:rPr>
          <w:rFonts w:ascii="Arial" w:hAnsi="Arial" w:cs="Arial"/>
          <w:i/>
          <w:color w:val="auto"/>
          <w:sz w:val="24"/>
          <w:szCs w:val="24"/>
        </w:rPr>
        <w:t>T</w:t>
      </w:r>
      <w:r w:rsidR="00D63806" w:rsidRPr="00FB12F6">
        <w:rPr>
          <w:rFonts w:ascii="Arial" w:hAnsi="Arial" w:cs="Arial"/>
          <w:i/>
          <w:color w:val="auto"/>
          <w:sz w:val="24"/>
          <w:szCs w:val="24"/>
        </w:rPr>
        <w:t>outes nos glaces sont réalisées à partir de produits naturels issus de l’agriculture ra</w:t>
      </w:r>
      <w:r w:rsidR="00D63806" w:rsidRPr="00FB12F6">
        <w:rPr>
          <w:rFonts w:ascii="Arial" w:hAnsi="Arial" w:cs="Arial"/>
          <w:i/>
          <w:color w:val="auto"/>
          <w:sz w:val="24"/>
          <w:szCs w:val="24"/>
        </w:rPr>
        <w:t>i</w:t>
      </w:r>
      <w:r w:rsidR="00D63806" w:rsidRPr="00FB12F6">
        <w:rPr>
          <w:rFonts w:ascii="Arial" w:hAnsi="Arial" w:cs="Arial"/>
          <w:i/>
          <w:color w:val="auto"/>
          <w:sz w:val="24"/>
          <w:szCs w:val="24"/>
        </w:rPr>
        <w:t>sonnée. Sans colorant et sans arôme artificiel, nos sorbets et crèmes glacées ont été conçus par Bernard Lasiaux Maître glacier et meilleur ouvrier de France 1995. Réputés pour leurs saveurs exclusives nos produits sont e</w:t>
      </w:r>
      <w:r w:rsidR="00D63806" w:rsidRPr="00FB12F6">
        <w:rPr>
          <w:rFonts w:ascii="Arial" w:hAnsi="Arial" w:cs="Arial"/>
          <w:i/>
          <w:color w:val="auto"/>
          <w:sz w:val="24"/>
          <w:szCs w:val="24"/>
        </w:rPr>
        <w:t>x</w:t>
      </w:r>
      <w:r w:rsidR="00D63806" w:rsidRPr="00FB12F6">
        <w:rPr>
          <w:rFonts w:ascii="Arial" w:hAnsi="Arial" w:cs="Arial"/>
          <w:i/>
          <w:color w:val="auto"/>
          <w:sz w:val="24"/>
          <w:szCs w:val="24"/>
        </w:rPr>
        <w:t>portés dans le monde entier.</w:t>
      </w:r>
    </w:p>
    <w:p w:rsidR="00D63806" w:rsidRPr="00FB12F6" w:rsidRDefault="00D63806" w:rsidP="00971ABA">
      <w:pPr>
        <w:pStyle w:val="NormalWeb"/>
        <w:spacing w:before="0" w:beforeAutospacing="0" w:after="0" w:afterAutospacing="0"/>
        <w:ind w:left="284"/>
        <w:rPr>
          <w:rFonts w:ascii="Arial" w:hAnsi="Arial" w:cs="Arial"/>
          <w:i/>
          <w:color w:val="auto"/>
          <w:sz w:val="24"/>
          <w:szCs w:val="24"/>
        </w:rPr>
        <w:sectPr w:rsidR="00D63806" w:rsidRPr="00FB12F6" w:rsidSect="00FB12F6">
          <w:type w:val="continuous"/>
          <w:pgSz w:w="11906" w:h="16838" w:code="9"/>
          <w:pgMar w:top="851" w:right="986" w:bottom="1418" w:left="1200" w:header="709" w:footer="278" w:gutter="0"/>
          <w:cols w:space="708"/>
          <w:docGrid w:linePitch="360"/>
        </w:sectPr>
      </w:pPr>
    </w:p>
    <w:p w:rsidR="008D2311" w:rsidRPr="00FB12F6" w:rsidRDefault="008D2311" w:rsidP="00FB12F6">
      <w:pPr>
        <w:pStyle w:val="NormalWeb"/>
        <w:spacing w:before="0" w:beforeAutospacing="0" w:after="0" w:afterAutospacing="0"/>
        <w:rPr>
          <w:rFonts w:ascii="Arial" w:hAnsi="Arial" w:cs="Arial"/>
          <w:bCs/>
          <w:color w:val="auto"/>
          <w:sz w:val="24"/>
          <w:szCs w:val="24"/>
        </w:rPr>
        <w:sectPr w:rsidR="008D2311" w:rsidRPr="00FB12F6" w:rsidSect="00FB12F6">
          <w:type w:val="continuous"/>
          <w:pgSz w:w="11906" w:h="16838" w:code="9"/>
          <w:pgMar w:top="1418" w:right="1418" w:bottom="1418" w:left="1418" w:header="709" w:footer="278" w:gutter="0"/>
          <w:cols w:space="708"/>
          <w:docGrid w:linePitch="360"/>
        </w:sectPr>
      </w:pPr>
    </w:p>
    <w:p w:rsidR="008D2311" w:rsidRPr="00FB12F6" w:rsidRDefault="00FB12F6"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lastRenderedPageBreak/>
        <w:t>Crèmes glacée</w:t>
      </w:r>
    </w:p>
    <w:p w:rsidR="008D2311" w:rsidRPr="00FB12F6" w:rsidRDefault="00D63806"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Gourmandise</w:t>
      </w:r>
      <w:r w:rsidR="008D2311" w:rsidRPr="00FB12F6">
        <w:rPr>
          <w:rFonts w:ascii="Arial" w:hAnsi="Arial" w:cs="Arial"/>
          <w:i/>
          <w:color w:val="auto"/>
          <w:sz w:val="24"/>
          <w:szCs w:val="24"/>
        </w:rPr>
        <w:t xml:space="preserve"> et variété des parfums</w:t>
      </w:r>
    </w:p>
    <w:p w:rsidR="008D2311" w:rsidRPr="00FB12F6" w:rsidRDefault="00FB12F6"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Café glace au café avec des grains de café liquorés</w:t>
      </w:r>
    </w:p>
    <w:p w:rsidR="008D2311" w:rsidRPr="00FB12F6" w:rsidRDefault="00FB12F6" w:rsidP="00FB12F6">
      <w:pPr>
        <w:pStyle w:val="NormalWeb"/>
        <w:tabs>
          <w:tab w:val="left" w:pos="2113"/>
          <w:tab w:val="left" w:pos="4196"/>
          <w:tab w:val="left" w:pos="6207"/>
        </w:tabs>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Cannelle glace avec des copeaux de ca</w:t>
      </w:r>
      <w:r w:rsidRPr="00FB12F6">
        <w:rPr>
          <w:rFonts w:ascii="Arial" w:hAnsi="Arial" w:cs="Arial"/>
          <w:i/>
          <w:color w:val="auto"/>
          <w:sz w:val="24"/>
          <w:szCs w:val="24"/>
        </w:rPr>
        <w:t>n</w:t>
      </w:r>
      <w:r w:rsidRPr="00FB12F6">
        <w:rPr>
          <w:rFonts w:ascii="Arial" w:hAnsi="Arial" w:cs="Arial"/>
          <w:i/>
          <w:color w:val="auto"/>
          <w:sz w:val="24"/>
          <w:szCs w:val="24"/>
        </w:rPr>
        <w:t>nelle</w:t>
      </w:r>
    </w:p>
    <w:p w:rsidR="008D2311" w:rsidRPr="00FB12F6" w:rsidRDefault="00FB12F6"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Caramel glace avec des morceaux de caramel</w:t>
      </w:r>
    </w:p>
    <w:p w:rsidR="008D2311" w:rsidRPr="00FB12F6" w:rsidRDefault="00FB12F6"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Chocolat noir glace avec des mo</w:t>
      </w:r>
      <w:r w:rsidRPr="00FB12F6">
        <w:rPr>
          <w:rFonts w:ascii="Arial" w:hAnsi="Arial" w:cs="Arial"/>
          <w:i/>
          <w:color w:val="auto"/>
          <w:sz w:val="24"/>
          <w:szCs w:val="24"/>
        </w:rPr>
        <w:t>r</w:t>
      </w:r>
      <w:r w:rsidRPr="00FB12F6">
        <w:rPr>
          <w:rFonts w:ascii="Arial" w:hAnsi="Arial" w:cs="Arial"/>
          <w:i/>
          <w:color w:val="auto"/>
          <w:sz w:val="24"/>
          <w:szCs w:val="24"/>
        </w:rPr>
        <w:t>ceaux de chocolat noir</w:t>
      </w:r>
    </w:p>
    <w:p w:rsidR="008D2311" w:rsidRPr="00FB12F6" w:rsidRDefault="00FB12F6"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Chocolat – noisettes glace au choc</w:t>
      </w:r>
      <w:r w:rsidRPr="00FB12F6">
        <w:rPr>
          <w:rFonts w:ascii="Arial" w:hAnsi="Arial" w:cs="Arial"/>
          <w:i/>
          <w:color w:val="auto"/>
          <w:sz w:val="24"/>
          <w:szCs w:val="24"/>
        </w:rPr>
        <w:t>o</w:t>
      </w:r>
      <w:r w:rsidRPr="00FB12F6">
        <w:rPr>
          <w:rFonts w:ascii="Arial" w:hAnsi="Arial" w:cs="Arial"/>
          <w:i/>
          <w:color w:val="auto"/>
          <w:sz w:val="24"/>
          <w:szCs w:val="24"/>
        </w:rPr>
        <w:t xml:space="preserve">lat avec des éclats de noisette </w:t>
      </w:r>
    </w:p>
    <w:p w:rsidR="008D2311" w:rsidRPr="00FB12F6" w:rsidRDefault="00FB12F6"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Grand marnier glace avec des mo</w:t>
      </w:r>
      <w:r w:rsidRPr="00FB12F6">
        <w:rPr>
          <w:rFonts w:ascii="Arial" w:hAnsi="Arial" w:cs="Arial"/>
          <w:i/>
          <w:color w:val="auto"/>
          <w:sz w:val="24"/>
          <w:szCs w:val="24"/>
        </w:rPr>
        <w:t>r</w:t>
      </w:r>
      <w:r w:rsidRPr="00FB12F6">
        <w:rPr>
          <w:rFonts w:ascii="Arial" w:hAnsi="Arial" w:cs="Arial"/>
          <w:i/>
          <w:color w:val="auto"/>
          <w:sz w:val="24"/>
          <w:szCs w:val="24"/>
        </w:rPr>
        <w:t>ceaux d'orange</w:t>
      </w:r>
    </w:p>
    <w:p w:rsidR="008D2311" w:rsidRPr="00FB12F6" w:rsidRDefault="00FB12F6"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 xml:space="preserve">Marron glace avec des morceaux de marron </w:t>
      </w:r>
    </w:p>
    <w:p w:rsidR="008D2311" w:rsidRPr="00FB12F6" w:rsidRDefault="00FB12F6"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Menthe – chocolat glace avec des c</w:t>
      </w:r>
      <w:r w:rsidRPr="00FB12F6">
        <w:rPr>
          <w:rFonts w:ascii="Arial" w:hAnsi="Arial" w:cs="Arial"/>
          <w:i/>
          <w:color w:val="auto"/>
          <w:sz w:val="24"/>
          <w:szCs w:val="24"/>
        </w:rPr>
        <w:t>o</w:t>
      </w:r>
      <w:r w:rsidRPr="00FB12F6">
        <w:rPr>
          <w:rFonts w:ascii="Arial" w:hAnsi="Arial" w:cs="Arial"/>
          <w:i/>
          <w:color w:val="auto"/>
          <w:sz w:val="24"/>
          <w:szCs w:val="24"/>
        </w:rPr>
        <w:t>peaux de chocolat fin</w:t>
      </w:r>
    </w:p>
    <w:p w:rsidR="008D2311" w:rsidRPr="00FB12F6" w:rsidRDefault="00FB12F6"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Nougat glace avec des morceaux de no</w:t>
      </w:r>
      <w:r w:rsidRPr="00FB12F6">
        <w:rPr>
          <w:rFonts w:ascii="Arial" w:hAnsi="Arial" w:cs="Arial"/>
          <w:i/>
          <w:color w:val="auto"/>
          <w:sz w:val="24"/>
          <w:szCs w:val="24"/>
        </w:rPr>
        <w:t>u</w:t>
      </w:r>
      <w:r w:rsidRPr="00FB12F6">
        <w:rPr>
          <w:rFonts w:ascii="Arial" w:hAnsi="Arial" w:cs="Arial"/>
          <w:i/>
          <w:color w:val="auto"/>
          <w:sz w:val="24"/>
          <w:szCs w:val="24"/>
        </w:rPr>
        <w:t xml:space="preserve">gat de </w:t>
      </w:r>
      <w:r w:rsidR="006809B0" w:rsidRPr="00FB12F6">
        <w:rPr>
          <w:rFonts w:ascii="Arial" w:hAnsi="Arial" w:cs="Arial"/>
          <w:i/>
          <w:color w:val="auto"/>
          <w:sz w:val="24"/>
          <w:szCs w:val="24"/>
        </w:rPr>
        <w:t>Montélimar</w:t>
      </w:r>
    </w:p>
    <w:p w:rsidR="008D2311" w:rsidRPr="00FB12F6" w:rsidRDefault="00FB12F6"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Pistache glace avec des morceaux de pistache</w:t>
      </w:r>
    </w:p>
    <w:p w:rsidR="008D2311" w:rsidRPr="00FB12F6" w:rsidRDefault="00FB12F6"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Rhum – raisins glace avec des mo</w:t>
      </w:r>
      <w:r w:rsidRPr="00FB12F6">
        <w:rPr>
          <w:rFonts w:ascii="Arial" w:hAnsi="Arial" w:cs="Arial"/>
          <w:i/>
          <w:color w:val="auto"/>
          <w:sz w:val="24"/>
          <w:szCs w:val="24"/>
        </w:rPr>
        <w:t>r</w:t>
      </w:r>
      <w:r w:rsidRPr="00FB12F6">
        <w:rPr>
          <w:rFonts w:ascii="Arial" w:hAnsi="Arial" w:cs="Arial"/>
          <w:i/>
          <w:color w:val="auto"/>
          <w:sz w:val="24"/>
          <w:szCs w:val="24"/>
        </w:rPr>
        <w:t>ceaux de raisin</w:t>
      </w:r>
    </w:p>
    <w:p w:rsidR="008D2311" w:rsidRPr="00FB12F6" w:rsidRDefault="00FB12F6"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Tiramisu glace parfumé au café et au marsala, avec des morceaux de génoise, sa</w:t>
      </w:r>
      <w:r w:rsidRPr="00FB12F6">
        <w:rPr>
          <w:rFonts w:ascii="Arial" w:hAnsi="Arial" w:cs="Arial"/>
          <w:i/>
          <w:color w:val="auto"/>
          <w:sz w:val="24"/>
          <w:szCs w:val="24"/>
        </w:rPr>
        <w:t>u</w:t>
      </w:r>
      <w:r w:rsidRPr="00FB12F6">
        <w:rPr>
          <w:rFonts w:ascii="Arial" w:hAnsi="Arial" w:cs="Arial"/>
          <w:i/>
          <w:color w:val="auto"/>
          <w:sz w:val="24"/>
          <w:szCs w:val="24"/>
        </w:rPr>
        <w:t>poudré de cacao</w:t>
      </w:r>
    </w:p>
    <w:p w:rsidR="008D2311" w:rsidRPr="00FB12F6" w:rsidRDefault="00FB12F6"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Vanille glace à la vanille</w:t>
      </w:r>
    </w:p>
    <w:p w:rsidR="00FB12F6" w:rsidRPr="00FB12F6" w:rsidRDefault="00FB12F6" w:rsidP="00FB12F6">
      <w:pPr>
        <w:pStyle w:val="NormalWeb"/>
        <w:spacing w:before="0" w:beforeAutospacing="0" w:after="0" w:afterAutospacing="0"/>
        <w:rPr>
          <w:rFonts w:ascii="Arial" w:hAnsi="Arial" w:cs="Arial"/>
          <w:i/>
          <w:color w:val="auto"/>
          <w:sz w:val="24"/>
          <w:szCs w:val="24"/>
        </w:rPr>
      </w:pPr>
    </w:p>
    <w:p w:rsidR="008D2311" w:rsidRPr="00FB12F6" w:rsidRDefault="00FB12F6"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Sorbets</w:t>
      </w:r>
    </w:p>
    <w:p w:rsidR="008D2311" w:rsidRPr="00FB12F6" w:rsidRDefault="00D63806"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Générosité</w:t>
      </w:r>
      <w:r w:rsidR="008D2311" w:rsidRPr="00FB12F6">
        <w:rPr>
          <w:rFonts w:ascii="Arial" w:hAnsi="Arial" w:cs="Arial"/>
          <w:i/>
          <w:color w:val="auto"/>
          <w:sz w:val="24"/>
          <w:szCs w:val="24"/>
        </w:rPr>
        <w:t xml:space="preserve"> des fruits et fraîcheur du sorbet</w:t>
      </w:r>
    </w:p>
    <w:p w:rsidR="008D2311" w:rsidRPr="00FB12F6" w:rsidRDefault="008D2311"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Cassis Sorbet avec des morceaux de cas</w:t>
      </w:r>
      <w:r w:rsidRPr="00FB12F6">
        <w:rPr>
          <w:rFonts w:ascii="Arial" w:hAnsi="Arial" w:cs="Arial"/>
          <w:i/>
          <w:color w:val="auto"/>
          <w:sz w:val="24"/>
          <w:szCs w:val="24"/>
        </w:rPr>
        <w:tab/>
      </w:r>
    </w:p>
    <w:p w:rsidR="008D2311" w:rsidRPr="00FB12F6" w:rsidRDefault="008D2311"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Cerise Sorbet avec des morceaux de c</w:t>
      </w:r>
      <w:r w:rsidRPr="00FB12F6">
        <w:rPr>
          <w:rFonts w:ascii="Arial" w:hAnsi="Arial" w:cs="Arial"/>
          <w:i/>
          <w:color w:val="auto"/>
          <w:sz w:val="24"/>
          <w:szCs w:val="24"/>
        </w:rPr>
        <w:t>e</w:t>
      </w:r>
      <w:r w:rsidRPr="00FB12F6">
        <w:rPr>
          <w:rFonts w:ascii="Arial" w:hAnsi="Arial" w:cs="Arial"/>
          <w:i/>
          <w:color w:val="auto"/>
          <w:sz w:val="24"/>
          <w:szCs w:val="24"/>
        </w:rPr>
        <w:t>rise</w:t>
      </w:r>
    </w:p>
    <w:p w:rsidR="008D2311" w:rsidRPr="00FB12F6" w:rsidRDefault="008D2311"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Citron Sorbet avec des morceaux de c</w:t>
      </w:r>
      <w:r w:rsidRPr="00FB12F6">
        <w:rPr>
          <w:rFonts w:ascii="Arial" w:hAnsi="Arial" w:cs="Arial"/>
          <w:i/>
          <w:color w:val="auto"/>
          <w:sz w:val="24"/>
          <w:szCs w:val="24"/>
        </w:rPr>
        <w:t>i</w:t>
      </w:r>
      <w:r w:rsidRPr="00FB12F6">
        <w:rPr>
          <w:rFonts w:ascii="Arial" w:hAnsi="Arial" w:cs="Arial"/>
          <w:i/>
          <w:color w:val="auto"/>
          <w:sz w:val="24"/>
          <w:szCs w:val="24"/>
        </w:rPr>
        <w:t>tron</w:t>
      </w:r>
      <w:r w:rsidRPr="00FB12F6">
        <w:rPr>
          <w:rFonts w:ascii="Arial" w:hAnsi="Arial" w:cs="Arial"/>
          <w:i/>
          <w:color w:val="auto"/>
          <w:sz w:val="24"/>
          <w:szCs w:val="24"/>
        </w:rPr>
        <w:tab/>
      </w:r>
    </w:p>
    <w:p w:rsidR="008D2311" w:rsidRPr="00FB12F6" w:rsidRDefault="008D2311"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Fr</w:t>
      </w:r>
      <w:r w:rsidR="00FB12F6">
        <w:rPr>
          <w:rFonts w:ascii="Arial" w:hAnsi="Arial" w:cs="Arial"/>
          <w:i/>
          <w:color w:val="auto"/>
          <w:sz w:val="24"/>
          <w:szCs w:val="24"/>
        </w:rPr>
        <w:t>a</w:t>
      </w:r>
      <w:r w:rsidRPr="00FB12F6">
        <w:rPr>
          <w:rFonts w:ascii="Arial" w:hAnsi="Arial" w:cs="Arial"/>
          <w:i/>
          <w:color w:val="auto"/>
          <w:sz w:val="24"/>
          <w:szCs w:val="24"/>
        </w:rPr>
        <w:t>mboise Sorbet avec des morceaux de framboise</w:t>
      </w:r>
    </w:p>
    <w:p w:rsidR="008D2311" w:rsidRPr="00FB12F6" w:rsidRDefault="008D2311"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Fraise Sorbet avec des morceaux de fraise</w:t>
      </w:r>
    </w:p>
    <w:p w:rsidR="008D2311" w:rsidRPr="00FB12F6" w:rsidRDefault="008D2311"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Fruits rouges Sorbet avec des morceaux de fruits rouges</w:t>
      </w:r>
    </w:p>
    <w:p w:rsidR="008D2311" w:rsidRPr="00FB12F6" w:rsidRDefault="008D2311"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Griotte sauvage Sorbet avec des mo</w:t>
      </w:r>
      <w:r w:rsidRPr="00FB12F6">
        <w:rPr>
          <w:rFonts w:ascii="Arial" w:hAnsi="Arial" w:cs="Arial"/>
          <w:i/>
          <w:color w:val="auto"/>
          <w:sz w:val="24"/>
          <w:szCs w:val="24"/>
        </w:rPr>
        <w:t>r</w:t>
      </w:r>
      <w:r w:rsidRPr="00FB12F6">
        <w:rPr>
          <w:rFonts w:ascii="Arial" w:hAnsi="Arial" w:cs="Arial"/>
          <w:i/>
          <w:color w:val="auto"/>
          <w:sz w:val="24"/>
          <w:szCs w:val="24"/>
        </w:rPr>
        <w:t>ceaux de griotte sauvage</w:t>
      </w:r>
    </w:p>
    <w:p w:rsidR="008D2311" w:rsidRPr="00FB12F6" w:rsidRDefault="008D2311"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Mangue Sorbet avec des morceaux de mangue</w:t>
      </w:r>
    </w:p>
    <w:p w:rsidR="008D2311" w:rsidRPr="00FB12F6" w:rsidRDefault="008D2311"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Melon Sorbet avec des morceaux de m</w:t>
      </w:r>
      <w:r w:rsidRPr="00FB12F6">
        <w:rPr>
          <w:rFonts w:ascii="Arial" w:hAnsi="Arial" w:cs="Arial"/>
          <w:i/>
          <w:color w:val="auto"/>
          <w:sz w:val="24"/>
          <w:szCs w:val="24"/>
        </w:rPr>
        <w:t>e</w:t>
      </w:r>
      <w:r w:rsidRPr="00FB12F6">
        <w:rPr>
          <w:rFonts w:ascii="Arial" w:hAnsi="Arial" w:cs="Arial"/>
          <w:i/>
          <w:color w:val="auto"/>
          <w:sz w:val="24"/>
          <w:szCs w:val="24"/>
        </w:rPr>
        <w:t>lon maltais</w:t>
      </w:r>
    </w:p>
    <w:p w:rsidR="008D2311" w:rsidRPr="00FB12F6" w:rsidRDefault="008D2311"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 xml:space="preserve">Noix de coco Sorbet avec de la noix de coco râpée </w:t>
      </w:r>
    </w:p>
    <w:p w:rsidR="008D2311" w:rsidRPr="00FB12F6" w:rsidRDefault="008D2311"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Pêche de vigne Sorbet avec des morceaux de pêche de vigne</w:t>
      </w:r>
    </w:p>
    <w:p w:rsidR="008D2311" w:rsidRPr="00FB12F6" w:rsidRDefault="008D2311" w:rsidP="00FB12F6">
      <w:pPr>
        <w:pStyle w:val="NormalWeb"/>
        <w:spacing w:before="0" w:beforeAutospacing="0" w:after="0" w:afterAutospacing="0"/>
        <w:rPr>
          <w:rFonts w:ascii="Arial" w:hAnsi="Arial" w:cs="Arial"/>
          <w:i/>
          <w:color w:val="auto"/>
          <w:sz w:val="24"/>
          <w:szCs w:val="24"/>
        </w:rPr>
      </w:pPr>
      <w:r w:rsidRPr="00FB12F6">
        <w:rPr>
          <w:rFonts w:ascii="Arial" w:hAnsi="Arial" w:cs="Arial"/>
          <w:i/>
          <w:color w:val="auto"/>
          <w:sz w:val="24"/>
          <w:szCs w:val="24"/>
        </w:rPr>
        <w:t>Poire sauvage Sorbet avec des morceaux de Poire sauvage</w:t>
      </w:r>
      <w:r w:rsidRPr="00FB12F6">
        <w:rPr>
          <w:rFonts w:ascii="Arial" w:hAnsi="Arial" w:cs="Arial"/>
          <w:i/>
          <w:color w:val="auto"/>
          <w:sz w:val="24"/>
          <w:szCs w:val="24"/>
        </w:rPr>
        <w:tab/>
      </w:r>
    </w:p>
    <w:p w:rsidR="00FB12F6" w:rsidRPr="00FB12F6" w:rsidRDefault="008D2311" w:rsidP="00FB12F6">
      <w:pPr>
        <w:pStyle w:val="NormalWeb"/>
        <w:spacing w:before="0" w:beforeAutospacing="0" w:after="0" w:afterAutospacing="0"/>
        <w:rPr>
          <w:rFonts w:ascii="Arial" w:hAnsi="Arial" w:cs="Arial"/>
          <w:i/>
          <w:color w:val="auto"/>
          <w:sz w:val="24"/>
          <w:szCs w:val="24"/>
        </w:rPr>
        <w:sectPr w:rsidR="00FB12F6" w:rsidRPr="00FB12F6" w:rsidSect="004F7A35">
          <w:type w:val="continuous"/>
          <w:pgSz w:w="11906" w:h="16838" w:code="9"/>
          <w:pgMar w:top="1417" w:right="1417" w:bottom="1417" w:left="1417" w:header="709" w:footer="278" w:gutter="0"/>
          <w:cols w:sep="1" w:space="708"/>
          <w:docGrid w:linePitch="360"/>
        </w:sectPr>
      </w:pPr>
      <w:r w:rsidRPr="00FB12F6">
        <w:rPr>
          <w:rFonts w:ascii="Arial" w:hAnsi="Arial" w:cs="Arial"/>
          <w:i/>
          <w:color w:val="auto"/>
          <w:sz w:val="24"/>
          <w:szCs w:val="24"/>
        </w:rPr>
        <w:t>Pomme Sorbet avec des morceaux de pomme</w:t>
      </w:r>
    </w:p>
    <w:p w:rsidR="00FB12F6" w:rsidRPr="00FB12F6" w:rsidRDefault="00FB12F6" w:rsidP="00FB12F6">
      <w:pPr>
        <w:pStyle w:val="NormalWeb"/>
        <w:spacing w:before="0" w:beforeAutospacing="0" w:after="0" w:afterAutospacing="0"/>
        <w:rPr>
          <w:rFonts w:ascii="Arial" w:hAnsi="Arial" w:cs="Arial"/>
          <w:i/>
          <w:color w:val="auto"/>
          <w:sz w:val="24"/>
          <w:szCs w:val="24"/>
        </w:rPr>
        <w:sectPr w:rsidR="00FB12F6" w:rsidRPr="00FB12F6" w:rsidSect="00FB12F6">
          <w:type w:val="continuous"/>
          <w:pgSz w:w="11906" w:h="16838" w:code="9"/>
          <w:pgMar w:top="1418" w:right="851" w:bottom="1418" w:left="1134" w:header="709" w:footer="278" w:gutter="0"/>
          <w:cols w:sep="1" w:space="708"/>
          <w:docGrid w:linePitch="360"/>
        </w:sectPr>
      </w:pPr>
    </w:p>
    <w:p w:rsidR="008D2311" w:rsidRDefault="008D2311" w:rsidP="00FB12F6">
      <w:pPr>
        <w:pStyle w:val="NormalWeb"/>
        <w:spacing w:before="0" w:beforeAutospacing="0" w:after="0" w:afterAutospacing="0"/>
        <w:rPr>
          <w:rFonts w:ascii="Times New Roman" w:hAnsi="Times New Roman"/>
          <w:sz w:val="24"/>
          <w:szCs w:val="22"/>
        </w:rPr>
      </w:pPr>
    </w:p>
    <w:p w:rsidR="008D2311" w:rsidRDefault="008D2311">
      <w:pPr>
        <w:pStyle w:val="NormalWeb"/>
        <w:spacing w:before="0" w:beforeAutospacing="0" w:after="0" w:afterAutospacing="0"/>
        <w:jc w:val="both"/>
        <w:rPr>
          <w:rFonts w:ascii="Times New Roman" w:hAnsi="Times New Roman"/>
          <w:sz w:val="24"/>
          <w:szCs w:val="22"/>
        </w:rPr>
      </w:pPr>
    </w:p>
    <w:sectPr w:rsidR="008D2311" w:rsidSect="00FB12F6">
      <w:type w:val="continuous"/>
      <w:pgSz w:w="11906" w:h="16838" w:code="9"/>
      <w:pgMar w:top="1418" w:right="851" w:bottom="1418" w:left="1134" w:header="709" w:footer="278"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97F" w:rsidRDefault="00A5097F">
      <w:r>
        <w:separator/>
      </w:r>
    </w:p>
  </w:endnote>
  <w:endnote w:type="continuationSeparator" w:id="1">
    <w:p w:rsidR="00A5097F" w:rsidRDefault="00A509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97F" w:rsidRDefault="00A5097F">
      <w:r>
        <w:separator/>
      </w:r>
    </w:p>
  </w:footnote>
  <w:footnote w:type="continuationSeparator" w:id="1">
    <w:p w:rsidR="00A5097F" w:rsidRDefault="00A50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2296B"/>
    <w:multiLevelType w:val="hybridMultilevel"/>
    <w:tmpl w:val="4398A5B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B984C83"/>
    <w:multiLevelType w:val="hybridMultilevel"/>
    <w:tmpl w:val="0172C87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BA11A57"/>
    <w:multiLevelType w:val="hybridMultilevel"/>
    <w:tmpl w:val="856880D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BF544CF"/>
    <w:multiLevelType w:val="hybridMultilevel"/>
    <w:tmpl w:val="0CA68758"/>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89F2609"/>
    <w:multiLevelType w:val="hybridMultilevel"/>
    <w:tmpl w:val="9FCE39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C9E29EE"/>
    <w:multiLevelType w:val="hybridMultilevel"/>
    <w:tmpl w:val="8D1A7EE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08A388F"/>
    <w:multiLevelType w:val="hybridMultilevel"/>
    <w:tmpl w:val="FC1421E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720E424A"/>
    <w:multiLevelType w:val="hybridMultilevel"/>
    <w:tmpl w:val="9FCE392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5A466C2"/>
    <w:multiLevelType w:val="hybridMultilevel"/>
    <w:tmpl w:val="C9E887B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4"/>
  </w:num>
  <w:num w:numId="6">
    <w:abstractNumId w:val="7"/>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autoHyphenation/>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63806"/>
    <w:rsid w:val="00095264"/>
    <w:rsid w:val="003A36AA"/>
    <w:rsid w:val="004F7A35"/>
    <w:rsid w:val="00632ABC"/>
    <w:rsid w:val="006809B0"/>
    <w:rsid w:val="008D2311"/>
    <w:rsid w:val="00971ABA"/>
    <w:rsid w:val="00A5097F"/>
    <w:rsid w:val="00B8206B"/>
    <w:rsid w:val="00D63806"/>
    <w:rsid w:val="00FB12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99"/>
      <w:u w:val="single"/>
    </w:rPr>
  </w:style>
  <w:style w:type="paragraph" w:styleId="NormalWeb">
    <w:name w:val="Normal (Web)"/>
    <w:basedOn w:val="Normal"/>
    <w:semiHidden/>
    <w:pPr>
      <w:spacing w:before="100" w:beforeAutospacing="1" w:after="100" w:afterAutospacing="1"/>
    </w:pPr>
    <w:rPr>
      <w:rFonts w:ascii="Verdana" w:hAnsi="Verdana"/>
      <w:color w:val="000000"/>
      <w:sz w:val="13"/>
      <w:szCs w:val="13"/>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28906D0-F2B5-4FA6-8695-30AA388E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1502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Liste des produits.doc</vt:lpstr>
    </vt:vector>
  </TitlesOfParts>
  <Company>Claude Terrier</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produits.doc</dc:title>
  <dc:creator>Terrier</dc:creator>
  <cp:lastModifiedBy>Claude</cp:lastModifiedBy>
  <cp:revision>3</cp:revision>
  <dcterms:created xsi:type="dcterms:W3CDTF">2008-09-15T15:50:00Z</dcterms:created>
  <dcterms:modified xsi:type="dcterms:W3CDTF">2008-09-15T15:50:00Z</dcterms:modified>
</cp:coreProperties>
</file>